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9"/>
        <w:gridCol w:w="3484"/>
        <w:gridCol w:w="215"/>
        <w:gridCol w:w="2025"/>
        <w:gridCol w:w="2155"/>
      </w:tblGrid>
      <w:tr w:rsidR="00DC6541" w:rsidRPr="00521BE5" w:rsidTr="00DC6541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521BE5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521BE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DC6541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</w:t>
            </w:r>
            <w:r w:rsidR="00521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DC6541" w:rsidRPr="00DC6541" w:rsidTr="00DC6541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C4C3A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5" w:history="1">
              <w:r w:rsidR="00DC6541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C6541" w:rsidRPr="00DC6541" w:rsidTr="00DC6541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52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2016. GODINI SUKLADNO "PROGRAMU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MJERA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RAZVOJA POLJOPRIVREDE NA PODRUČJU GRADA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GAREŠNICA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ZA 2016-2020."</w:t>
            </w:r>
          </w:p>
        </w:tc>
      </w:tr>
      <w:tr w:rsidR="00DC6541" w:rsidRPr="00521BE5" w:rsidTr="00521BE5">
        <w:trPr>
          <w:trHeight w:val="460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521BE5" w:rsidRDefault="002A63DD" w:rsidP="0052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521BE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</w:t>
            </w:r>
            <w:r w:rsidR="00521BE5" w:rsidRPr="00521BE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5:</w:t>
            </w:r>
            <w:r w:rsidR="00DC6541" w:rsidRPr="00521BE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ZAHTJEV ZA DODJELU POTPORE </w:t>
            </w:r>
            <w:r w:rsidR="00521BE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ZA </w:t>
            </w:r>
            <w:r w:rsidRPr="00521BE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TROŠAK REGISTRACIJE PRSKALICA</w:t>
            </w:r>
          </w:p>
        </w:tc>
      </w:tr>
      <w:tr w:rsidR="00DC6541" w:rsidRPr="00DC6541" w:rsidTr="00521BE5">
        <w:trPr>
          <w:trHeight w:val="423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521BE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C6541" w:rsidRPr="00DC6541" w:rsidTr="00521BE5">
        <w:trPr>
          <w:trHeight w:val="1134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Ime i prezime nositelja obiteljskog poljoprivrednog gospodarstva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br/>
              <w:t>(OPG-a) ili poljoprivrednog gospodarstva (PG-a)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21BE5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obrta / trgovačkog društva</w:t>
            </w:r>
            <w:r w:rsidR="00521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/ udruge/ zadruge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21BE5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52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521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21BE5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21BE5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odgovorne osobe podnositelja zahtjeva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21BE5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MBS (matični broj samo za pravne osobe i obrt)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A276B" w:rsidRPr="00DC6541" w:rsidRDefault="00BA276B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21BE5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7.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21BE5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8.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JIBG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21BE5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9.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  <w:r w:rsidR="00521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21BE5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10.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21BE5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11.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521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521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21BE5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12.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21BE5">
        <w:trPr>
          <w:trHeight w:val="451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B33B41" w:rsidRDefault="00DC6541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 w:rsidR="00521BE5"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8508E4" w:rsidRPr="00DC6541" w:rsidTr="008508E4">
        <w:trPr>
          <w:trHeight w:val="5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B33B41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B33B41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Provedena aktivnost </w:t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br/>
              <w:t>(opisati za koju namjena se traži potpora)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B33B41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Ukupna cijena registracije prskalice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8508E4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hr-HR"/>
              </w:rPr>
            </w:pPr>
            <w:r w:rsidRPr="008508E4">
              <w:rPr>
                <w:rFonts w:eastAsia="Times New Roman" w:cs="Times New Roman"/>
                <w:b/>
                <w:sz w:val="20"/>
                <w:szCs w:val="20"/>
                <w:lang w:eastAsia="hr-HR"/>
              </w:rPr>
              <w:t>Traženi iznos potpore, u iznosu do 50% po priloženome računu (bez PDV-a), a najviše do 200,00 kn</w:t>
            </w:r>
          </w:p>
        </w:tc>
      </w:tr>
      <w:tr w:rsidR="008508E4" w:rsidRPr="00DC6541" w:rsidTr="008508E4">
        <w:trPr>
          <w:trHeight w:val="12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671C38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Default="008508E4" w:rsidP="008508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8508E4" w:rsidRDefault="008508E4" w:rsidP="008508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8508E4" w:rsidRPr="00671C38" w:rsidRDefault="008508E4" w:rsidP="008508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521BE5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lang w:eastAsia="hr-H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671C38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521BE5" w:rsidRDefault="00DC6541">
      <w:pPr>
        <w:rPr>
          <w:rFonts w:eastAsia="Times New Roman" w:cs="Times New Roman"/>
          <w:sz w:val="20"/>
          <w:szCs w:val="20"/>
          <w:lang w:eastAsia="hr-HR"/>
        </w:rPr>
      </w:pPr>
      <w:r w:rsidRPr="00DC654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21BE5" w:rsidRDefault="00521BE5">
      <w:pPr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br w:type="page"/>
      </w:r>
    </w:p>
    <w:p w:rsidR="00671C38" w:rsidRPr="00521BE5" w:rsidRDefault="00671C38" w:rsidP="00521BE5">
      <w:pPr>
        <w:jc w:val="both"/>
        <w:rPr>
          <w:rFonts w:eastAsia="Times New Roman" w:cs="Times New Roman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lastRenderedPageBreak/>
        <w:t>Ovom zahtjevu priložiti:</w:t>
      </w:r>
    </w:p>
    <w:p w:rsidR="00671C38" w:rsidRPr="00521BE5" w:rsidRDefault="00671C38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 xml:space="preserve">Obostrana preslika </w:t>
      </w:r>
      <w:r w:rsidR="00521BE5">
        <w:rPr>
          <w:rFonts w:eastAsia="Times New Roman" w:cs="Times New Roman"/>
          <w:szCs w:val="20"/>
          <w:lang w:eastAsia="hr-HR"/>
        </w:rPr>
        <w:t xml:space="preserve">osobne </w:t>
      </w:r>
      <w:r w:rsidRPr="00521BE5">
        <w:rPr>
          <w:rFonts w:eastAsia="Times New Roman" w:cs="Times New Roman"/>
          <w:szCs w:val="20"/>
          <w:lang w:eastAsia="hr-HR"/>
        </w:rPr>
        <w:t>iskaznice</w:t>
      </w:r>
      <w:r w:rsidR="00521BE5">
        <w:rPr>
          <w:rFonts w:eastAsia="Times New Roman" w:cs="Times New Roman"/>
          <w:szCs w:val="20"/>
          <w:lang w:eastAsia="hr-HR"/>
        </w:rPr>
        <w:t>,</w:t>
      </w:r>
    </w:p>
    <w:p w:rsidR="00671C38" w:rsidRPr="00521BE5" w:rsidRDefault="00671C38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>Preslika rješenja o upisu u sudski registar za pravne osobe i zadruge (ne starija od 30 dana)</w:t>
      </w:r>
      <w:r w:rsidR="00521BE5">
        <w:rPr>
          <w:rFonts w:eastAsia="Times New Roman" w:cs="Times New Roman"/>
          <w:szCs w:val="20"/>
          <w:lang w:eastAsia="hr-HR"/>
        </w:rPr>
        <w:t>,</w:t>
      </w:r>
    </w:p>
    <w:p w:rsidR="00671C38" w:rsidRPr="00521BE5" w:rsidRDefault="00671C38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>Izvadak iz sudskog registra za udruge</w:t>
      </w:r>
      <w:r w:rsidR="00521BE5">
        <w:rPr>
          <w:rFonts w:eastAsia="Times New Roman" w:cs="Times New Roman"/>
          <w:szCs w:val="20"/>
          <w:lang w:eastAsia="hr-HR"/>
        </w:rPr>
        <w:t>,</w:t>
      </w:r>
    </w:p>
    <w:p w:rsidR="008508E4" w:rsidRPr="00891900" w:rsidRDefault="008508E4" w:rsidP="008508E4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 xml:space="preserve">Preslika rješenja o </w:t>
      </w:r>
      <w:r>
        <w:rPr>
          <w:rFonts w:eastAsia="Times New Roman" w:cs="Times New Roman"/>
          <w:szCs w:val="20"/>
          <w:lang w:eastAsia="hr-HR"/>
        </w:rPr>
        <w:t>u</w:t>
      </w:r>
      <w:r w:rsidRPr="00891900">
        <w:rPr>
          <w:rFonts w:eastAsia="Times New Roman" w:cs="Times New Roman"/>
          <w:szCs w:val="20"/>
          <w:lang w:eastAsia="hr-HR"/>
        </w:rPr>
        <w:t xml:space="preserve">pisu u </w:t>
      </w:r>
      <w:r>
        <w:rPr>
          <w:rFonts w:eastAsia="Times New Roman" w:cs="Times New Roman"/>
          <w:szCs w:val="20"/>
          <w:lang w:eastAsia="hr-HR"/>
        </w:rPr>
        <w:t xml:space="preserve">Upisnik obiteljskih poljoprivrednih gospodarstava ili Upisnik </w:t>
      </w:r>
      <w:r w:rsidRPr="00891900">
        <w:rPr>
          <w:rFonts w:eastAsia="Times New Roman" w:cs="Times New Roman"/>
          <w:szCs w:val="20"/>
          <w:lang w:eastAsia="hr-HR"/>
        </w:rPr>
        <w:t xml:space="preserve">poljoprivrednih </w:t>
      </w:r>
      <w:r>
        <w:rPr>
          <w:rFonts w:eastAsia="Times New Roman" w:cs="Times New Roman"/>
          <w:szCs w:val="20"/>
          <w:lang w:eastAsia="hr-HR"/>
        </w:rPr>
        <w:t>gospodarstava,</w:t>
      </w:r>
    </w:p>
    <w:p w:rsidR="00BA276B" w:rsidRPr="00521BE5" w:rsidRDefault="00671C38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>Izjava o iznosima dod</w:t>
      </w:r>
      <w:r w:rsidR="00BA276B" w:rsidRPr="00521BE5">
        <w:rPr>
          <w:rFonts w:eastAsia="Times New Roman" w:cs="Times New Roman"/>
          <w:szCs w:val="20"/>
          <w:lang w:eastAsia="hr-HR"/>
        </w:rPr>
        <w:t>i</w:t>
      </w:r>
      <w:r w:rsidRPr="00521BE5">
        <w:rPr>
          <w:rFonts w:eastAsia="Times New Roman" w:cs="Times New Roman"/>
          <w:szCs w:val="20"/>
          <w:lang w:eastAsia="hr-HR"/>
        </w:rPr>
        <w:t>jelj</w:t>
      </w:r>
      <w:r w:rsidR="00BA276B" w:rsidRPr="00521BE5">
        <w:rPr>
          <w:rFonts w:eastAsia="Times New Roman" w:cs="Times New Roman"/>
          <w:szCs w:val="20"/>
          <w:lang w:eastAsia="hr-HR"/>
        </w:rPr>
        <w:t>enih potpora male vrijednosti na koje se primjenjuje Uredba de minimis</w:t>
      </w:r>
      <w:r w:rsidR="00521BE5">
        <w:rPr>
          <w:rFonts w:eastAsia="Times New Roman" w:cs="Times New Roman"/>
          <w:szCs w:val="20"/>
          <w:lang w:eastAsia="hr-HR"/>
        </w:rPr>
        <w:t>,</w:t>
      </w:r>
    </w:p>
    <w:p w:rsidR="00BA276B" w:rsidRPr="00521BE5" w:rsidRDefault="00BA276B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>Potvrda o nepostojanju duga prema Gradu Garešnica</w:t>
      </w:r>
      <w:r w:rsidR="00521BE5">
        <w:rPr>
          <w:rFonts w:eastAsia="Times New Roman" w:cs="Times New Roman"/>
          <w:szCs w:val="20"/>
          <w:lang w:eastAsia="hr-HR"/>
        </w:rPr>
        <w:t>,</w:t>
      </w:r>
    </w:p>
    <w:p w:rsidR="00BA276B" w:rsidRPr="00521BE5" w:rsidRDefault="00BA276B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>Preslika žiro računa podnositelja zahtjeva</w:t>
      </w:r>
      <w:r w:rsidR="00521BE5">
        <w:rPr>
          <w:rFonts w:eastAsia="Times New Roman" w:cs="Times New Roman"/>
          <w:szCs w:val="20"/>
          <w:lang w:eastAsia="hr-HR"/>
        </w:rPr>
        <w:t>.</w:t>
      </w:r>
    </w:p>
    <w:p w:rsidR="00BA276B" w:rsidRPr="00521BE5" w:rsidRDefault="00BA276B" w:rsidP="00521BE5">
      <w:pPr>
        <w:jc w:val="both"/>
        <w:rPr>
          <w:rFonts w:eastAsia="Times New Roman" w:cs="Times New Roman"/>
          <w:b/>
          <w:szCs w:val="20"/>
          <w:lang w:eastAsia="hr-HR"/>
        </w:rPr>
      </w:pPr>
      <w:r w:rsidRPr="00521BE5">
        <w:rPr>
          <w:rFonts w:eastAsia="Times New Roman" w:cs="Times New Roman"/>
          <w:b/>
          <w:szCs w:val="20"/>
          <w:lang w:eastAsia="hr-HR"/>
        </w:rPr>
        <w:t>Do</w:t>
      </w:r>
      <w:r w:rsidR="002A63DD" w:rsidRPr="00521BE5">
        <w:rPr>
          <w:rFonts w:eastAsia="Times New Roman" w:cs="Times New Roman"/>
          <w:b/>
          <w:szCs w:val="20"/>
          <w:lang w:eastAsia="hr-HR"/>
        </w:rPr>
        <w:t>kumenti propisani za Potporu P-</w:t>
      </w:r>
      <w:r w:rsidR="003A0CAD">
        <w:rPr>
          <w:rFonts w:eastAsia="Times New Roman" w:cs="Times New Roman"/>
          <w:b/>
          <w:szCs w:val="20"/>
          <w:lang w:eastAsia="hr-HR"/>
        </w:rPr>
        <w:t>5</w:t>
      </w:r>
      <w:r w:rsidRPr="00521BE5">
        <w:rPr>
          <w:rFonts w:eastAsia="Times New Roman" w:cs="Times New Roman"/>
          <w:b/>
          <w:szCs w:val="20"/>
          <w:lang w:eastAsia="hr-HR"/>
        </w:rPr>
        <w:t>:</w:t>
      </w:r>
    </w:p>
    <w:p w:rsidR="004A7356" w:rsidRPr="00521BE5" w:rsidRDefault="004A7356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szCs w:val="20"/>
        </w:rPr>
        <w:t xml:space="preserve">Preslika plaćenih troškova </w:t>
      </w:r>
      <w:r w:rsidR="002A63DD" w:rsidRPr="00521BE5">
        <w:rPr>
          <w:szCs w:val="20"/>
        </w:rPr>
        <w:t>registracije</w:t>
      </w:r>
      <w:r w:rsidR="00521BE5">
        <w:rPr>
          <w:szCs w:val="20"/>
        </w:rPr>
        <w:t>,</w:t>
      </w:r>
    </w:p>
    <w:p w:rsidR="00BA276B" w:rsidRPr="00521BE5" w:rsidRDefault="00E11F9C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 xml:space="preserve">Preslika potvrde o </w:t>
      </w:r>
      <w:r w:rsidR="002A63DD" w:rsidRPr="00521BE5">
        <w:rPr>
          <w:rFonts w:eastAsia="Times New Roman" w:cs="Times New Roman"/>
          <w:szCs w:val="20"/>
          <w:lang w:eastAsia="hr-HR"/>
        </w:rPr>
        <w:t>registraciji prskalice</w:t>
      </w:r>
      <w:r w:rsidR="008508E4">
        <w:rPr>
          <w:rFonts w:eastAsia="Times New Roman" w:cs="Times New Roman"/>
          <w:szCs w:val="20"/>
          <w:lang w:eastAsia="hr-HR"/>
        </w:rPr>
        <w:t>.</w:t>
      </w:r>
    </w:p>
    <w:p w:rsidR="00BA276B" w:rsidRPr="00521BE5" w:rsidRDefault="008C4C3A" w:rsidP="00521BE5">
      <w:pPr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</w:t>
      </w:r>
      <w:bookmarkStart w:id="0" w:name="_GoBack"/>
      <w:bookmarkEnd w:id="0"/>
      <w:r w:rsidR="008508E4">
        <w:rPr>
          <w:rFonts w:eastAsia="Times New Roman" w:cs="Times New Roman"/>
          <w:szCs w:val="20"/>
          <w:lang w:eastAsia="hr-HR"/>
        </w:rPr>
        <w:br/>
      </w:r>
      <w:r w:rsidR="00BA276B" w:rsidRPr="00521BE5">
        <w:rPr>
          <w:rFonts w:eastAsia="Times New Roman" w:cs="Times New Roman"/>
          <w:szCs w:val="20"/>
          <w:lang w:eastAsia="hr-HR"/>
        </w:rPr>
        <w:t>Pod punom materijalnom i krivičnom odgovornošću izjavljujem, a vlastoručnim potpisom jamčim da su podatci navedeni u Obrascu istiniti i valjano popunjeni prema navedenim uputama.</w:t>
      </w:r>
    </w:p>
    <w:p w:rsidR="00521BE5" w:rsidRDefault="00521BE5" w:rsidP="00521BE5">
      <w:pPr>
        <w:jc w:val="both"/>
        <w:rPr>
          <w:rFonts w:eastAsia="Times New Roman" w:cs="Times New Roman"/>
          <w:szCs w:val="20"/>
          <w:lang w:eastAsia="hr-HR"/>
        </w:rPr>
      </w:pPr>
    </w:p>
    <w:p w:rsidR="00BA276B" w:rsidRPr="00521BE5" w:rsidRDefault="00BA276B" w:rsidP="00521BE5">
      <w:pPr>
        <w:jc w:val="both"/>
        <w:rPr>
          <w:rFonts w:eastAsia="Times New Roman" w:cs="Times New Roman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t>Mjesto i datum:</w:t>
      </w:r>
    </w:p>
    <w:p w:rsidR="00BA276B" w:rsidRPr="00521BE5" w:rsidRDefault="00BA276B" w:rsidP="00521BE5">
      <w:pPr>
        <w:jc w:val="both"/>
        <w:rPr>
          <w:rFonts w:eastAsia="Times New Roman" w:cs="Times New Roman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t>________________________</w:t>
      </w:r>
    </w:p>
    <w:p w:rsidR="00BA276B" w:rsidRPr="00521BE5" w:rsidRDefault="00BA276B" w:rsidP="00521BE5">
      <w:pPr>
        <w:jc w:val="both"/>
        <w:rPr>
          <w:rFonts w:eastAsia="Times New Roman" w:cs="Times New Roman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  <w:t>Potpis podnositelja zahtjeva</w:t>
      </w:r>
      <w:r w:rsidR="00B33B41" w:rsidRPr="00521BE5">
        <w:rPr>
          <w:rFonts w:eastAsia="Times New Roman" w:cs="Times New Roman"/>
          <w:szCs w:val="20"/>
          <w:lang w:eastAsia="hr-HR"/>
        </w:rPr>
        <w:t>:</w:t>
      </w:r>
    </w:p>
    <w:p w:rsidR="006F061B" w:rsidRPr="00521BE5" w:rsidRDefault="00BA276B" w:rsidP="00521BE5">
      <w:pPr>
        <w:jc w:val="both"/>
        <w:rPr>
          <w:rFonts w:eastAsia="Times New Roman" w:cs="Times New Roman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  <w:t>________________________</w:t>
      </w:r>
      <w:r w:rsidR="00DC6541" w:rsidRPr="00521BE5">
        <w:rPr>
          <w:rFonts w:eastAsia="Times New Roman" w:cs="Times New Roman"/>
          <w:szCs w:val="20"/>
          <w:lang w:eastAsia="hr-HR"/>
        </w:rPr>
        <w:br/>
      </w:r>
    </w:p>
    <w:sectPr w:rsidR="006F061B" w:rsidRPr="00521BE5" w:rsidSect="0062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39B3"/>
    <w:rsid w:val="00236ECC"/>
    <w:rsid w:val="00237981"/>
    <w:rsid w:val="002A10F5"/>
    <w:rsid w:val="002A63DD"/>
    <w:rsid w:val="003A0CAD"/>
    <w:rsid w:val="004A7356"/>
    <w:rsid w:val="00521BE5"/>
    <w:rsid w:val="00626C55"/>
    <w:rsid w:val="00671C38"/>
    <w:rsid w:val="008508E4"/>
    <w:rsid w:val="008C4C3A"/>
    <w:rsid w:val="00B015E3"/>
    <w:rsid w:val="00B33B41"/>
    <w:rsid w:val="00BA276B"/>
    <w:rsid w:val="00DC6541"/>
    <w:rsid w:val="00DD39B3"/>
    <w:rsid w:val="00E11F9C"/>
    <w:rsid w:val="00F4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6DA5"/>
  <w15:docId w15:val="{23BE7E9B-F058-4D98-926D-364EC1C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6C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es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B-00000</cp:lastModifiedBy>
  <cp:revision>6</cp:revision>
  <dcterms:created xsi:type="dcterms:W3CDTF">2016-07-29T09:16:00Z</dcterms:created>
  <dcterms:modified xsi:type="dcterms:W3CDTF">2016-09-26T11:07:00Z</dcterms:modified>
</cp:coreProperties>
</file>